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75" w:rsidRPr="007A2B75" w:rsidRDefault="007A2B75" w:rsidP="007A2B75">
      <w:pPr>
        <w:jc w:val="center"/>
        <w:rPr>
          <w:rFonts w:ascii="Calibri" w:eastAsia="Times New Roman" w:hAnsi="Calibri" w:cs="Times New Roman"/>
          <w:color w:val="000000"/>
          <w:sz w:val="22"/>
          <w:lang w:eastAsia="sk-SK"/>
        </w:rPr>
      </w:pPr>
      <w:bookmarkStart w:id="0" w:name="_GoBack"/>
      <w:bookmarkEnd w:id="0"/>
      <w:r w:rsidRPr="007A2B75"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t>KANDIDÁTI NA PREZIDENTA SLOVENSKEJ REPUBLIKY</w:t>
      </w:r>
    </w:p>
    <w:p w:rsidR="007A2B75" w:rsidRPr="007A2B75" w:rsidRDefault="007A2B75" w:rsidP="007A2B75">
      <w:pPr>
        <w:spacing w:before="120"/>
        <w:jc w:val="center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16. marca 2019</w:t>
      </w:r>
    </w:p>
    <w:p w:rsidR="007A2B75" w:rsidRDefault="007A2B75" w:rsidP="007A2B75">
      <w:pPr>
        <w:spacing w:before="1000"/>
        <w:ind w:left="567" w:hanging="567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 w:rsidRPr="007A2B75">
        <w:rPr>
          <w:rFonts w:ascii="Arial" w:eastAsia="Times New Roman" w:hAnsi="Arial" w:cs="Arial"/>
          <w:color w:val="000000"/>
          <w:sz w:val="22"/>
          <w:lang w:eastAsia="sk-SK"/>
        </w:rPr>
        <w:t>    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1.   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Béla BUGÁR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 xml:space="preserve">, Ing., 60 r., poslanec Národnej rady Slovenskej republiky, </w:t>
      </w: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  </w:t>
      </w:r>
    </w:p>
    <w:p w:rsidR="007A2B75" w:rsidRPr="007A2B75" w:rsidRDefault="007A2B75" w:rsidP="007A2B75">
      <w:pPr>
        <w:ind w:left="567" w:hanging="567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        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Šamorín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2.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Zuzana ČAPUTOVÁ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Mgr., 45 r., advokátka, Pezinok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3.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Martin DAŇO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42 r., novinár, Bratislava</w:t>
      </w:r>
    </w:p>
    <w:p w:rsidR="007A2B75" w:rsidRDefault="007A2B75" w:rsidP="007A2B75">
      <w:pPr>
        <w:spacing w:before="400"/>
        <w:ind w:left="567" w:hanging="567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4.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Štefan HARABIN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JUDr., 61 r., sudca Najvyššieho súdu Slovenskej republiky,</w:t>
      </w:r>
    </w:p>
    <w:p w:rsidR="007A2B75" w:rsidRPr="007A2B75" w:rsidRDefault="007A2B75" w:rsidP="007A2B75">
      <w:pPr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        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 xml:space="preserve"> Bratislava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5.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Eduard CHMELÁR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doc. Mgr., PhD., 47 r., vysokoškolský pedagóg, Galanta</w:t>
      </w:r>
    </w:p>
    <w:p w:rsidR="007A2B75" w:rsidRDefault="007A2B75" w:rsidP="007A2B75">
      <w:pPr>
        <w:spacing w:before="400"/>
        <w:ind w:left="567" w:hanging="567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6.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Marian KOTLEBA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Ing. Mgr., 41 r., poslanec Národnej rady Slovenskej</w:t>
      </w:r>
    </w:p>
    <w:p w:rsidR="007A2B75" w:rsidRPr="007A2B75" w:rsidRDefault="007A2B75" w:rsidP="007A2B75">
      <w:pPr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       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republiky, Banská Bystrica</w:t>
      </w:r>
    </w:p>
    <w:p w:rsidR="007A2B75" w:rsidRDefault="007A2B75" w:rsidP="007A2B75">
      <w:pPr>
        <w:spacing w:before="400"/>
        <w:ind w:left="567" w:hanging="567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7.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Milan KRAJNIAK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 xml:space="preserve">, Bc., 46 r., poslanec Národnej rady Slovenskej republiky, </w:t>
      </w:r>
    </w:p>
    <w:p w:rsidR="007A2B75" w:rsidRPr="007A2B75" w:rsidRDefault="007A2B75" w:rsidP="007A2B75">
      <w:pPr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         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Bratislava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8.   </w:t>
      </w:r>
      <w:proofErr w:type="spellStart"/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József</w:t>
      </w:r>
      <w:proofErr w:type="spellEnd"/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 xml:space="preserve"> MENYHÁRT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PaedDr., PhD., 42 r., predseda politickej strany, Vrakúň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9.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František MIKLOŠKO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RNDr., 71 r., publicista, Bratislava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10.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Robert MISTRÍK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Dr. Ing., 52 r., vedec, Bratislava</w:t>
      </w:r>
    </w:p>
    <w:p w:rsidR="007A2B75" w:rsidRDefault="007A2B75" w:rsidP="007A2B75">
      <w:pPr>
        <w:spacing w:before="400"/>
        <w:ind w:left="567" w:hanging="567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11.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Maroš ŠEFČOVIČ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JUDr., PhD., 52 r., podpredseda Európskej komisie pre</w:t>
      </w:r>
    </w:p>
    <w:p w:rsidR="007A2B75" w:rsidRPr="007A2B75" w:rsidRDefault="007A2B75" w:rsidP="007A2B75">
      <w:pPr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        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 xml:space="preserve"> energetickú úniu, Bratislava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12.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Róbert ŠVEC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Mgr., 42 r., politológ, Nitra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13.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Bohumila TAUCHMANNOVÁ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Ing., 60 r., podnikateľka, Bratislava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14.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Juraj ZÁBOJNÍK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Dr. Ing., PhD., 56 r., bezpečnostný analytik, Bratislava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15.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Ivan ZUZULA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RNDr., CSc., 64 r., vysokoškolský pedagóg, Bratislava</w:t>
      </w:r>
    </w:p>
    <w:p w:rsidR="007A2B75" w:rsidRPr="007A2B75" w:rsidRDefault="007A2B75" w:rsidP="007A2B75">
      <w:pPr>
        <w:ind w:firstLine="284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 </w:t>
      </w:r>
    </w:p>
    <w:p w:rsidR="00B850F6" w:rsidRDefault="00B850F6"/>
    <w:sectPr w:rsidR="00B8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B75"/>
    <w:rsid w:val="003D417B"/>
    <w:rsid w:val="006C6494"/>
    <w:rsid w:val="007A2B75"/>
    <w:rsid w:val="00B8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EE6B7-4B55-4845-9A26-007782FF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Filová</dc:creator>
  <cp:lastModifiedBy>Ivana Knechtová</cp:lastModifiedBy>
  <cp:revision>2</cp:revision>
  <dcterms:created xsi:type="dcterms:W3CDTF">2019-02-19T06:41:00Z</dcterms:created>
  <dcterms:modified xsi:type="dcterms:W3CDTF">2019-02-19T06:41:00Z</dcterms:modified>
</cp:coreProperties>
</file>